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7F" w:rsidRDefault="001F1C7F" w:rsidP="001F1C7F">
      <w:pPr>
        <w:pStyle w:val="NoSpacing"/>
        <w:rPr>
          <w:lang w:val="sr-Cyrl-BA"/>
        </w:rPr>
      </w:pPr>
    </w:p>
    <w:p w:rsidR="001F1C7F" w:rsidRPr="002B3972" w:rsidRDefault="001F1C7F" w:rsidP="001F1C7F">
      <w:pPr>
        <w:pStyle w:val="NoSpacing"/>
        <w:rPr>
          <w:rFonts w:ascii="Cambria" w:hAnsi="Cambria"/>
          <w:sz w:val="22"/>
          <w:szCs w:val="22"/>
          <w:lang w:val="sr-Latn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en-US"/>
        </w:rPr>
        <w:t>986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sr-Latn-BA"/>
        </w:rPr>
        <w:t>1</w:t>
      </w:r>
    </w:p>
    <w:p w:rsidR="001F1C7F" w:rsidRPr="002B3972" w:rsidRDefault="001F1C7F" w:rsidP="001F1C7F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sr-Latn-BA"/>
        </w:rPr>
        <w:t xml:space="preserve">22. </w:t>
      </w:r>
      <w:r>
        <w:rPr>
          <w:rFonts w:ascii="Cambria" w:hAnsi="Cambria"/>
          <w:sz w:val="22"/>
          <w:szCs w:val="22"/>
          <w:lang w:val="sr-Cyrl-BA"/>
        </w:rPr>
        <w:t xml:space="preserve">јун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21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1F1C7F" w:rsidRDefault="001F1C7F" w:rsidP="001F1C7F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1F1C7F" w:rsidRPr="00F538B3" w:rsidRDefault="001F1C7F" w:rsidP="001F1C7F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1F1C7F" w:rsidRDefault="001F1C7F" w:rsidP="001F1C7F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1F1C7F" w:rsidRPr="00652CA7" w:rsidRDefault="001F1C7F" w:rsidP="001F1C7F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1F1C7F" w:rsidRDefault="001F1C7F" w:rsidP="001F1C7F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закона о измјенама и допуни Закона о управљању отпадом – по хитном поступку</w:t>
      </w:r>
    </w:p>
    <w:p w:rsidR="001F1C7F" w:rsidRDefault="001F1C7F" w:rsidP="001F1C7F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F1C7F" w:rsidRPr="008F3073" w:rsidRDefault="001F1C7F" w:rsidP="001F1C7F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F1C7F" w:rsidRDefault="001F1C7F" w:rsidP="001F1C7F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јуна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>
        <w:rPr>
          <w:rFonts w:asciiTheme="majorHAnsi" w:hAnsiTheme="majorHAnsi"/>
          <w:sz w:val="24"/>
          <w:szCs w:val="24"/>
          <w:lang w:val="sr-Cyrl-BA"/>
        </w:rPr>
        <w:t>закона о измјенама и допуни  Закона о управљању отпадом – по хитном поступку .</w:t>
      </w: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1F1C7F" w:rsidRDefault="001F1C7F" w:rsidP="001F1C7F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Милан Дакић, Мијо Перкунић, Александар Суботић, и Миленко Вићановић,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1F1C7F" w:rsidRPr="00E7509C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F1C7F" w:rsidRPr="00800FAD" w:rsidRDefault="001F1C7F" w:rsidP="001F1C7F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 xml:space="preserve">Одсутни су били Ристо Марић, замјеник предсједника, </w:t>
      </w:r>
      <w:r w:rsidRPr="009820CE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Наташа Стевановић и  Дарко Митрић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F1C7F" w:rsidRPr="00994170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однијела је г-ђа Свјетлана Радусин, представник Министарства за просторно уређење, грађевинарство и екологију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>
        <w:rPr>
          <w:rFonts w:asciiTheme="majorHAnsi" w:hAnsiTheme="majorHAnsi"/>
          <w:sz w:val="24"/>
          <w:szCs w:val="24"/>
          <w:lang w:val="sr-Cyrl-BA"/>
        </w:rPr>
        <w:t>закона о измјенама и допуни Закона о управљању отпадом – по хитном поступку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Седамнаестој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1F1C7F" w:rsidRPr="00AE513F" w:rsidRDefault="001F1C7F" w:rsidP="001F1C7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1F1C7F" w:rsidRPr="007A031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F1C7F" w:rsidRPr="009820CE" w:rsidRDefault="001F1C7F" w:rsidP="001F1C7F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F1C7F" w:rsidRPr="009820CE" w:rsidRDefault="001F1C7F" w:rsidP="001F1C7F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1F1C7F" w:rsidRDefault="001F1C7F" w:rsidP="001F1C7F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1F1C7F" w:rsidRPr="00FA531A" w:rsidRDefault="001F1C7F" w:rsidP="001F1C7F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1F1C7F" w:rsidRPr="00A51D0C" w:rsidRDefault="001F1C7F" w:rsidP="001F1C7F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1F1C7F" w:rsidRDefault="001F1C7F" w:rsidP="001F1C7F">
      <w:pPr>
        <w:rPr>
          <w:lang w:val="sr-Cyrl-BA"/>
        </w:rPr>
      </w:pPr>
    </w:p>
    <w:p w:rsidR="001F1C7F" w:rsidRDefault="001F1C7F" w:rsidP="001F1C7F">
      <w:pPr>
        <w:pStyle w:val="NoSpacing"/>
        <w:rPr>
          <w:lang w:val="sr-Cyrl-BA"/>
        </w:rPr>
      </w:pPr>
    </w:p>
    <w:p w:rsidR="001F1C7F" w:rsidRPr="002B3972" w:rsidRDefault="001F1C7F" w:rsidP="001F1C7F">
      <w:pPr>
        <w:pStyle w:val="NoSpacing"/>
        <w:rPr>
          <w:rFonts w:ascii="Cambria" w:hAnsi="Cambria"/>
          <w:sz w:val="22"/>
          <w:szCs w:val="22"/>
          <w:lang w:val="sr-Latn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en-US"/>
        </w:rPr>
        <w:t>986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sr-Latn-BA"/>
        </w:rPr>
        <w:t>1</w:t>
      </w:r>
    </w:p>
    <w:p w:rsidR="001F1C7F" w:rsidRPr="002B3972" w:rsidRDefault="001F1C7F" w:rsidP="001F1C7F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>
        <w:rPr>
          <w:rFonts w:ascii="Cambria" w:hAnsi="Cambria"/>
          <w:sz w:val="22"/>
          <w:szCs w:val="22"/>
          <w:lang w:val="sr-Latn-BA"/>
        </w:rPr>
        <w:t xml:space="preserve">22. </w:t>
      </w:r>
      <w:r>
        <w:rPr>
          <w:rFonts w:ascii="Cambria" w:hAnsi="Cambria"/>
          <w:sz w:val="22"/>
          <w:szCs w:val="22"/>
          <w:lang w:val="sr-Cyrl-BA"/>
        </w:rPr>
        <w:t xml:space="preserve">јун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21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:rsidR="001F1C7F" w:rsidRDefault="001F1C7F" w:rsidP="001F1C7F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1F1C7F" w:rsidRPr="00F538B3" w:rsidRDefault="001F1C7F" w:rsidP="001F1C7F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1F1C7F" w:rsidRDefault="001F1C7F" w:rsidP="001F1C7F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1F1C7F" w:rsidRPr="00652CA7" w:rsidRDefault="001F1C7F" w:rsidP="001F1C7F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1F1C7F" w:rsidRDefault="001F1C7F" w:rsidP="001F1C7F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закона о посебном поступку експропријације ради изградње ауто-пута  Бања Лука – Приједор – по хитном поступку</w:t>
      </w:r>
    </w:p>
    <w:p w:rsidR="001F1C7F" w:rsidRPr="008F3073" w:rsidRDefault="001F1C7F" w:rsidP="001F1C7F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F1C7F" w:rsidRDefault="001F1C7F" w:rsidP="001F1C7F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јуна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>
        <w:rPr>
          <w:rFonts w:asciiTheme="majorHAnsi" w:hAnsiTheme="majorHAnsi"/>
          <w:sz w:val="24"/>
          <w:szCs w:val="24"/>
          <w:lang w:val="sr-Cyrl-BA"/>
        </w:rPr>
        <w:t>закона о посебном поступку експропријације ради изградње ауто – пута Бања Лука – Приједор – по хитном поступку.</w:t>
      </w: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1F1C7F" w:rsidRDefault="001F1C7F" w:rsidP="001F1C7F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Милан Дакић, Мијо Перкунић, Александар Суботић, и Миленко Вићановић,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1F1C7F" w:rsidRPr="00E7509C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F1C7F" w:rsidRPr="00800FAD" w:rsidRDefault="001F1C7F" w:rsidP="001F1C7F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 xml:space="preserve">Одсутни су били Ристо Марић, замјеник предсједника, </w:t>
      </w:r>
      <w:r w:rsidRPr="009820CE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Наташа Стевановић и  Дарко Митрић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F1C7F" w:rsidRPr="00994170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однијела је г-ђа Босиљка Предраговић, директорица Републичке управе за геодетске и имовинско – правне послове.</w:t>
      </w: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F1C7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>
        <w:rPr>
          <w:rFonts w:asciiTheme="majorHAnsi" w:hAnsiTheme="majorHAnsi"/>
          <w:sz w:val="24"/>
          <w:szCs w:val="24"/>
          <w:lang w:val="sr-Cyrl-BA"/>
        </w:rPr>
        <w:t>закона о о посебном поступку експропријације ради изградње ауто – пута Бања Лука – Приједор – по хитном поступку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Седамнаестој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1F1C7F" w:rsidRPr="00AE513F" w:rsidRDefault="001F1C7F" w:rsidP="001F1C7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1F1C7F" w:rsidRPr="007A031F" w:rsidRDefault="001F1C7F" w:rsidP="001F1C7F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F1C7F" w:rsidRPr="009820CE" w:rsidRDefault="001F1C7F" w:rsidP="001F1C7F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</w:t>
      </w:r>
    </w:p>
    <w:p w:rsidR="001F1C7F" w:rsidRDefault="001F1C7F" w:rsidP="001F1C7F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F1C7F" w:rsidRDefault="001F1C7F" w:rsidP="001F1C7F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1F1C7F" w:rsidRPr="00FA531A" w:rsidRDefault="001F1C7F" w:rsidP="001F1C7F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1F1C7F" w:rsidRDefault="001F1C7F">
      <w:pPr>
        <w:rPr>
          <w:rFonts w:ascii="Cambria" w:hAnsi="Cambria"/>
          <w:b/>
          <w:i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bookmarkStart w:id="0" w:name="_GoBack"/>
      <w:bookmarkEnd w:id="0"/>
    </w:p>
    <w:sectPr w:rsidR="003C5D7B" w:rsidRPr="001F1C7F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954DB1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954DB1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</w:t>
    </w:r>
    <w:r w:rsidRPr="00632FAC">
      <w:rPr>
        <w:rFonts w:ascii="Adamant BG" w:hAnsi="Adamant BG"/>
        <w:sz w:val="14"/>
        <w:szCs w:val="14"/>
        <w:lang w:val="sr-Cyrl-BA"/>
      </w:rPr>
      <w:t>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954DB1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6F38344A" wp14:editId="5A3AF9E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23914ECF" wp14:editId="188930C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954DB1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A5C94C6" wp14:editId="5CC43BD5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954DB1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954DB1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954DB1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954DB1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</w:t>
    </w:r>
  </w:p>
  <w:p w:rsidR="00A922DA" w:rsidRPr="007913C7" w:rsidRDefault="00954DB1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954DB1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954DB1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C7F"/>
    <w:rsid w:val="001F1C7F"/>
    <w:rsid w:val="003C5D7B"/>
    <w:rsid w:val="0095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F1C7F"/>
    <w:rPr>
      <w:color w:val="0000FF"/>
      <w:u w:val="single"/>
    </w:rPr>
  </w:style>
  <w:style w:type="paragraph" w:styleId="NoSpacing">
    <w:name w:val="No Spacing"/>
    <w:uiPriority w:val="1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C7F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F1C7F"/>
    <w:rPr>
      <w:color w:val="0000FF"/>
      <w:u w:val="single"/>
    </w:rPr>
  </w:style>
  <w:style w:type="paragraph" w:styleId="NoSpacing">
    <w:name w:val="No Spacing"/>
    <w:uiPriority w:val="1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C7F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dcterms:created xsi:type="dcterms:W3CDTF">2021-07-20T07:35:00Z</dcterms:created>
  <dcterms:modified xsi:type="dcterms:W3CDTF">2021-07-20T07:35:00Z</dcterms:modified>
</cp:coreProperties>
</file>